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816"/>
        <w:gridCol w:w="2128"/>
        <w:gridCol w:w="4961"/>
        <w:gridCol w:w="2975"/>
        <w:gridCol w:w="1136"/>
        <w:gridCol w:w="2005"/>
      </w:tblGrid>
      <w:tr w:rsidR="00D42A0C" w:rsidTr="00D42A0C">
        <w:tc>
          <w:tcPr>
            <w:tcW w:w="291" w:type="pct"/>
          </w:tcPr>
          <w:p w:rsidR="00240412" w:rsidRDefault="00240412">
            <w:bookmarkStart w:id="0" w:name="_GoBack"/>
            <w:bookmarkEnd w:id="0"/>
            <w:r>
              <w:t>L.p.</w:t>
            </w:r>
          </w:p>
        </w:tc>
        <w:tc>
          <w:tcPr>
            <w:tcW w:w="759" w:type="pct"/>
          </w:tcPr>
          <w:p w:rsidR="00240412" w:rsidRDefault="00240412">
            <w:r>
              <w:t>Przedmiot</w:t>
            </w:r>
          </w:p>
        </w:tc>
        <w:tc>
          <w:tcPr>
            <w:tcW w:w="1769" w:type="pct"/>
          </w:tcPr>
          <w:p w:rsidR="00240412" w:rsidRDefault="00240412" w:rsidP="001F533F">
            <w:r>
              <w:t>Podręcznik/wydawnictwo</w:t>
            </w:r>
          </w:p>
        </w:tc>
        <w:tc>
          <w:tcPr>
            <w:tcW w:w="1061" w:type="pct"/>
          </w:tcPr>
          <w:p w:rsidR="00240412" w:rsidRDefault="00240412" w:rsidP="001F533F">
            <w:r>
              <w:t>Autor/autorzy</w:t>
            </w:r>
          </w:p>
        </w:tc>
        <w:tc>
          <w:tcPr>
            <w:tcW w:w="405" w:type="pct"/>
          </w:tcPr>
          <w:p w:rsidR="00240412" w:rsidRDefault="00240412" w:rsidP="001F533F">
            <w:r>
              <w:t>Klasa</w:t>
            </w:r>
          </w:p>
        </w:tc>
        <w:tc>
          <w:tcPr>
            <w:tcW w:w="715" w:type="pct"/>
          </w:tcPr>
          <w:p w:rsidR="00240412" w:rsidRDefault="00240412" w:rsidP="001F533F">
            <w:r>
              <w:t>Nr dopuszczenia</w:t>
            </w:r>
          </w:p>
        </w:tc>
      </w:tr>
      <w:tr w:rsidR="00D42A0C" w:rsidTr="00D42A0C">
        <w:tc>
          <w:tcPr>
            <w:tcW w:w="291" w:type="pct"/>
          </w:tcPr>
          <w:p w:rsidR="00240412" w:rsidRDefault="00240412" w:rsidP="001F533F">
            <w:pPr>
              <w:spacing w:line="271" w:lineRule="exact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1</w:t>
            </w:r>
          </w:p>
        </w:tc>
        <w:tc>
          <w:tcPr>
            <w:tcW w:w="759" w:type="pct"/>
          </w:tcPr>
          <w:p w:rsidR="00240412" w:rsidRDefault="00240412" w:rsidP="001F533F">
            <w:pPr>
              <w:spacing w:line="271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Religia</w:t>
            </w:r>
          </w:p>
        </w:tc>
        <w:tc>
          <w:tcPr>
            <w:tcW w:w="1769" w:type="pct"/>
          </w:tcPr>
          <w:p w:rsidR="00240412" w:rsidRDefault="00240412" w:rsidP="001F533F">
            <w:pPr>
              <w:spacing w:line="265" w:lineRule="exact"/>
              <w:ind w:left="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„Żyć w miłości Boga”</w:t>
            </w:r>
          </w:p>
          <w:p w:rsidR="00240412" w:rsidRDefault="00240412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</w:rPr>
              <w:t>Uczniowie klas 3 proszeni są o nie kupowanie zeszytów ćwiczeń.</w:t>
            </w:r>
          </w:p>
        </w:tc>
        <w:tc>
          <w:tcPr>
            <w:tcW w:w="1061" w:type="pct"/>
          </w:tcPr>
          <w:p w:rsidR="00240412" w:rsidRDefault="00240412" w:rsidP="001F533F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Ks. Stanisław</w:t>
            </w:r>
          </w:p>
          <w:p w:rsidR="00240412" w:rsidRDefault="00240412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Łabendowicz</w:t>
            </w:r>
            <w:proofErr w:type="spellEnd"/>
          </w:p>
        </w:tc>
        <w:tc>
          <w:tcPr>
            <w:tcW w:w="405" w:type="pct"/>
          </w:tcPr>
          <w:p w:rsidR="00240412" w:rsidRDefault="00240412" w:rsidP="001F533F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240412" w:rsidRDefault="00240412" w:rsidP="001F533F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Az-3-01/1</w:t>
            </w:r>
          </w:p>
        </w:tc>
      </w:tr>
      <w:tr w:rsidR="00D42A0C" w:rsidTr="00D42A0C">
        <w:tc>
          <w:tcPr>
            <w:tcW w:w="291" w:type="pct"/>
          </w:tcPr>
          <w:p w:rsidR="00240412" w:rsidRDefault="00240412" w:rsidP="001F533F">
            <w:pPr>
              <w:spacing w:line="271" w:lineRule="exact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2</w:t>
            </w:r>
          </w:p>
        </w:tc>
        <w:tc>
          <w:tcPr>
            <w:tcW w:w="759" w:type="pct"/>
          </w:tcPr>
          <w:p w:rsidR="00240412" w:rsidRDefault="00240412" w:rsidP="001F533F">
            <w:pPr>
              <w:spacing w:line="271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Język polski</w:t>
            </w:r>
          </w:p>
        </w:tc>
        <w:tc>
          <w:tcPr>
            <w:tcW w:w="1769" w:type="pct"/>
          </w:tcPr>
          <w:p w:rsidR="00240412" w:rsidRDefault="00240412" w:rsidP="001F533F">
            <w:pPr>
              <w:spacing w:line="266" w:lineRule="exact"/>
              <w:ind w:left="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„Opisać świat”</w:t>
            </w:r>
          </w:p>
          <w:p w:rsidR="00240412" w:rsidRDefault="00240412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 do języka polskiego dla gimnazjum.</w:t>
            </w:r>
          </w:p>
          <w:p w:rsidR="00240412" w:rsidRDefault="00240412" w:rsidP="001F533F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NOWA ERA</w:t>
            </w:r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  <w:p w:rsidR="00240412" w:rsidRDefault="00240412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„Opisać świat”.</w:t>
            </w:r>
          </w:p>
          <w:p w:rsidR="00240412" w:rsidRDefault="00240412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Zeszyt ćwiczeń do języka polskiego dla gimnazjum.</w:t>
            </w:r>
          </w:p>
          <w:p w:rsidR="00240412" w:rsidRDefault="00240412" w:rsidP="001F533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NOWA ERA</w:t>
            </w:r>
            <w:r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  <w:tc>
          <w:tcPr>
            <w:tcW w:w="1061" w:type="pct"/>
          </w:tcPr>
          <w:p w:rsidR="00240412" w:rsidRDefault="00240412" w:rsidP="001F533F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pod. red. Macieja Szulca</w:t>
            </w:r>
          </w:p>
          <w:p w:rsidR="00240412" w:rsidRDefault="00240412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240412" w:rsidRDefault="00240412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240412" w:rsidRDefault="00240412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F3725C" w:rsidRDefault="00F3725C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240412" w:rsidRDefault="00240412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Joanna Kuchta</w:t>
            </w:r>
          </w:p>
        </w:tc>
        <w:tc>
          <w:tcPr>
            <w:tcW w:w="405" w:type="pct"/>
          </w:tcPr>
          <w:p w:rsidR="00240412" w:rsidRDefault="00240412" w:rsidP="001F533F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  <w:p w:rsidR="00240412" w:rsidRDefault="00240412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240412" w:rsidRDefault="00240412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240412" w:rsidRDefault="00240412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240412" w:rsidRDefault="00240412" w:rsidP="001F5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5" w:type="pct"/>
          </w:tcPr>
          <w:p w:rsidR="00240412" w:rsidRDefault="00240412" w:rsidP="001F533F">
            <w:pPr>
              <w:spacing w:line="266" w:lineRule="exact"/>
              <w:ind w:left="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757/2/2016</w:t>
            </w:r>
          </w:p>
        </w:tc>
      </w:tr>
      <w:tr w:rsidR="00D42A0C" w:rsidTr="00D42A0C">
        <w:tc>
          <w:tcPr>
            <w:tcW w:w="291" w:type="pct"/>
          </w:tcPr>
          <w:p w:rsidR="0040489D" w:rsidRDefault="0040489D" w:rsidP="001F533F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3</w:t>
            </w:r>
          </w:p>
        </w:tc>
        <w:tc>
          <w:tcPr>
            <w:tcW w:w="759" w:type="pct"/>
          </w:tcPr>
          <w:p w:rsidR="0040489D" w:rsidRDefault="0040489D" w:rsidP="001F533F">
            <w:pPr>
              <w:spacing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Język angielski</w:t>
            </w:r>
          </w:p>
        </w:tc>
        <w:tc>
          <w:tcPr>
            <w:tcW w:w="1769" w:type="pct"/>
          </w:tcPr>
          <w:p w:rsidR="0040489D" w:rsidRDefault="0040489D" w:rsidP="001F5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Voices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Book</w:t>
            </w:r>
            <w:proofErr w:type="spellEnd"/>
          </w:p>
          <w:p w:rsidR="0040489D" w:rsidRDefault="0040489D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Voices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Workbook</w:t>
            </w:r>
            <w:proofErr w:type="spellEnd"/>
          </w:p>
        </w:tc>
        <w:tc>
          <w:tcPr>
            <w:tcW w:w="1061" w:type="pct"/>
          </w:tcPr>
          <w:p w:rsidR="0040489D" w:rsidRDefault="0040489D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Marta Rosińska</w:t>
            </w:r>
          </w:p>
          <w:p w:rsidR="0040489D" w:rsidRDefault="0040489D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Grzegorz Śpiewak</w:t>
            </w:r>
          </w:p>
        </w:tc>
        <w:tc>
          <w:tcPr>
            <w:tcW w:w="405" w:type="pct"/>
          </w:tcPr>
          <w:p w:rsidR="0040489D" w:rsidRDefault="0040489D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kl.3</w:t>
            </w:r>
          </w:p>
        </w:tc>
        <w:tc>
          <w:tcPr>
            <w:tcW w:w="715" w:type="pct"/>
          </w:tcPr>
          <w:p w:rsidR="0040489D" w:rsidRDefault="0040489D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348/2011</w:t>
            </w:r>
          </w:p>
        </w:tc>
      </w:tr>
      <w:tr w:rsidR="00D42A0C" w:rsidTr="00D42A0C">
        <w:tc>
          <w:tcPr>
            <w:tcW w:w="291" w:type="pct"/>
          </w:tcPr>
          <w:p w:rsidR="0040489D" w:rsidRDefault="0040489D" w:rsidP="001F533F">
            <w:pPr>
              <w:spacing w:line="0" w:lineRule="atLeast"/>
              <w:ind w:righ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759" w:type="pct"/>
          </w:tcPr>
          <w:p w:rsidR="0040489D" w:rsidRDefault="0040489D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Język niemiecki</w:t>
            </w:r>
          </w:p>
        </w:tc>
        <w:tc>
          <w:tcPr>
            <w:tcW w:w="1769" w:type="pct"/>
          </w:tcPr>
          <w:p w:rsidR="0040489D" w:rsidRDefault="0040489D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Deutschtour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 Podręcznik do j. niemieckiego dla</w:t>
            </w:r>
          </w:p>
          <w:p w:rsidR="0040489D" w:rsidRDefault="0040489D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gimnazjum.</w:t>
            </w:r>
          </w:p>
          <w:p w:rsidR="0040489D" w:rsidRDefault="0040489D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Nowa Era</w:t>
            </w:r>
          </w:p>
          <w:p w:rsidR="0040489D" w:rsidRDefault="0040489D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Zeszyt Ćwiczeń ”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Deutschtour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</w:t>
            </w:r>
          </w:p>
        </w:tc>
        <w:tc>
          <w:tcPr>
            <w:tcW w:w="1061" w:type="pct"/>
          </w:tcPr>
          <w:p w:rsidR="0040489D" w:rsidRDefault="0040489D" w:rsidP="001F533F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Ewa Kościelniak -</w:t>
            </w:r>
          </w:p>
          <w:p w:rsidR="0040489D" w:rsidRDefault="0040489D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Walewska</w:t>
            </w:r>
          </w:p>
        </w:tc>
        <w:tc>
          <w:tcPr>
            <w:tcW w:w="405" w:type="pct"/>
          </w:tcPr>
          <w:p w:rsidR="0040489D" w:rsidRDefault="0040489D" w:rsidP="001F5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kl.3</w:t>
            </w:r>
          </w:p>
        </w:tc>
        <w:tc>
          <w:tcPr>
            <w:tcW w:w="715" w:type="pct"/>
          </w:tcPr>
          <w:p w:rsidR="0040489D" w:rsidRDefault="000908C8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746/3/2015</w:t>
            </w:r>
          </w:p>
        </w:tc>
      </w:tr>
      <w:tr w:rsidR="00D42A0C" w:rsidTr="00D42A0C">
        <w:tc>
          <w:tcPr>
            <w:tcW w:w="291" w:type="pct"/>
          </w:tcPr>
          <w:p w:rsidR="0040489D" w:rsidRDefault="00830EA9" w:rsidP="0040489D">
            <w:pPr>
              <w:spacing w:line="270" w:lineRule="exact"/>
              <w:ind w:righ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759" w:type="pct"/>
          </w:tcPr>
          <w:p w:rsidR="0040489D" w:rsidRDefault="0040489D" w:rsidP="001F533F">
            <w:pPr>
              <w:spacing w:line="270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Historia</w:t>
            </w:r>
          </w:p>
        </w:tc>
        <w:tc>
          <w:tcPr>
            <w:tcW w:w="1769" w:type="pct"/>
          </w:tcPr>
          <w:p w:rsidR="0040489D" w:rsidRDefault="0040489D" w:rsidP="001F533F">
            <w:pPr>
              <w:spacing w:line="26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„Śladami przeszłości”</w:t>
            </w:r>
          </w:p>
          <w:p w:rsidR="0040489D" w:rsidRDefault="0040489D" w:rsidP="001F533F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 do historii dla klasy III gimnazjum</w:t>
            </w:r>
          </w:p>
          <w:p w:rsidR="0040489D" w:rsidRDefault="0040489D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Wydawnictwo Nowa Era Sp. z o.o</w:t>
            </w:r>
            <w:r>
              <w:rPr>
                <w:rFonts w:ascii="Times New Roman" w:eastAsia="Times New Roman" w:hAnsi="Times New Roman"/>
                <w:sz w:val="24"/>
              </w:rPr>
              <w:t>.(zeszyt ćwiczeń)</w:t>
            </w:r>
          </w:p>
        </w:tc>
        <w:tc>
          <w:tcPr>
            <w:tcW w:w="1061" w:type="pct"/>
          </w:tcPr>
          <w:p w:rsidR="0040489D" w:rsidRDefault="0040489D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Anna Łaszkiewicz</w:t>
            </w:r>
          </w:p>
        </w:tc>
        <w:tc>
          <w:tcPr>
            <w:tcW w:w="405" w:type="pct"/>
          </w:tcPr>
          <w:p w:rsidR="0040489D" w:rsidRDefault="0040489D" w:rsidP="001F533F">
            <w:pPr>
              <w:spacing w:line="266" w:lineRule="exact"/>
              <w:ind w:left="4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40489D" w:rsidRDefault="0040489D" w:rsidP="001F533F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60/3/2011</w:t>
            </w:r>
          </w:p>
        </w:tc>
      </w:tr>
      <w:tr w:rsidR="0040489D" w:rsidTr="009B509C">
        <w:trPr>
          <w:trHeight w:val="1872"/>
        </w:trPr>
        <w:tc>
          <w:tcPr>
            <w:tcW w:w="291" w:type="pct"/>
          </w:tcPr>
          <w:p w:rsidR="0040489D" w:rsidRDefault="00830EA9" w:rsidP="0040489D">
            <w:pPr>
              <w:spacing w:line="273" w:lineRule="exact"/>
              <w:ind w:right="2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6</w:t>
            </w:r>
          </w:p>
        </w:tc>
        <w:tc>
          <w:tcPr>
            <w:tcW w:w="759" w:type="pct"/>
          </w:tcPr>
          <w:p w:rsidR="0040489D" w:rsidRDefault="0040489D" w:rsidP="0040489D">
            <w:pPr>
              <w:spacing w:line="273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Wiedza o</w:t>
            </w: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społeczeństwie</w:t>
            </w:r>
          </w:p>
        </w:tc>
        <w:tc>
          <w:tcPr>
            <w:tcW w:w="1769" w:type="pct"/>
          </w:tcPr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„Wiedza o społeczeństwie” cz. 2- podręcznik (Reforma</w:t>
            </w:r>
          </w:p>
          <w:p w:rsidR="0040489D" w:rsidRDefault="0040489D" w:rsidP="0040489D">
            <w:pPr>
              <w:spacing w:line="271" w:lineRule="exact"/>
              <w:ind w:left="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2009). </w:t>
            </w:r>
            <w:r>
              <w:rPr>
                <w:rFonts w:ascii="Times New Roman" w:eastAsia="Times New Roman" w:hAnsi="Times New Roman"/>
                <w:i/>
                <w:sz w:val="24"/>
              </w:rPr>
              <w:t>Wyd. „Operon”</w:t>
            </w:r>
          </w:p>
          <w:p w:rsidR="0040489D" w:rsidRDefault="0040489D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„Wiedza o społeczeństwie” cz. 2- zeszyt ćwiczeń ucznia</w:t>
            </w:r>
          </w:p>
          <w:p w:rsidR="0040489D" w:rsidRDefault="0040489D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(Reforma 2009). </w:t>
            </w:r>
            <w:r>
              <w:rPr>
                <w:rFonts w:ascii="Times New Roman" w:eastAsia="Times New Roman" w:hAnsi="Times New Roman"/>
                <w:i/>
                <w:sz w:val="24"/>
              </w:rPr>
              <w:t>Wyd. „Operon”</w:t>
            </w:r>
          </w:p>
        </w:tc>
        <w:tc>
          <w:tcPr>
            <w:tcW w:w="1061" w:type="pct"/>
          </w:tcPr>
          <w:p w:rsidR="0040489D" w:rsidRDefault="0040489D" w:rsidP="0040489D">
            <w:pPr>
              <w:spacing w:line="26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Elżbieta Dobrzycka,</w:t>
            </w:r>
          </w:p>
          <w:p w:rsidR="0040489D" w:rsidRDefault="0040489D" w:rsidP="0040489D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Krzysztof Makara</w:t>
            </w: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Elżbieta Dobrzycka,</w:t>
            </w: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Krzysztof Makara</w:t>
            </w:r>
          </w:p>
        </w:tc>
        <w:tc>
          <w:tcPr>
            <w:tcW w:w="405" w:type="pct"/>
          </w:tcPr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  <w:p w:rsidR="0040489D" w:rsidRDefault="0040489D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40489D" w:rsidRDefault="0040489D" w:rsidP="0040489D">
            <w:pPr>
              <w:spacing w:line="26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96/2/2010</w:t>
            </w:r>
          </w:p>
        </w:tc>
      </w:tr>
      <w:tr w:rsidR="0040489D" w:rsidTr="009B509C">
        <w:trPr>
          <w:trHeight w:val="1842"/>
        </w:trPr>
        <w:tc>
          <w:tcPr>
            <w:tcW w:w="291" w:type="pct"/>
          </w:tcPr>
          <w:p w:rsidR="0040489D" w:rsidRDefault="00830EA9" w:rsidP="004048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lastRenderedPageBreak/>
              <w:t>7</w:t>
            </w:r>
          </w:p>
        </w:tc>
        <w:tc>
          <w:tcPr>
            <w:tcW w:w="759" w:type="pct"/>
          </w:tcPr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Geografia</w:t>
            </w:r>
          </w:p>
        </w:tc>
        <w:tc>
          <w:tcPr>
            <w:tcW w:w="1769" w:type="pct"/>
          </w:tcPr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PLANETA NOWA . Podręcznik do geografii dla klasy</w:t>
            </w:r>
          </w:p>
          <w:p w:rsidR="0040489D" w:rsidRDefault="0040489D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trzeciej gimnazjum cz.3.</w:t>
            </w:r>
          </w:p>
          <w:p w:rsidR="0040489D" w:rsidRDefault="0040489D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Zeszyt ćwiczeń do geografii dla klasy trzeciej gimnazjum.</w:t>
            </w:r>
          </w:p>
          <w:p w:rsidR="0040489D" w:rsidRDefault="00830EA9" w:rsidP="0040489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Nowa Era </w:t>
            </w:r>
            <w:r w:rsidR="0040489D">
              <w:rPr>
                <w:rFonts w:ascii="Times New Roman" w:eastAsia="Times New Roman" w:hAnsi="Times New Roman"/>
                <w:i/>
                <w:sz w:val="24"/>
              </w:rPr>
              <w:t>Sp. z o.o.</w:t>
            </w:r>
          </w:p>
        </w:tc>
        <w:tc>
          <w:tcPr>
            <w:tcW w:w="1061" w:type="pct"/>
          </w:tcPr>
          <w:p w:rsidR="0040489D" w:rsidRDefault="0040489D" w:rsidP="0040489D">
            <w:pPr>
              <w:spacing w:line="26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Mariusz Szubert</w:t>
            </w: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Ewa Ćwiklińska</w:t>
            </w: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Wawrzkowicz</w:t>
            </w:r>
            <w:proofErr w:type="spellEnd"/>
          </w:p>
          <w:p w:rsidR="0040489D" w:rsidRDefault="0040489D" w:rsidP="0040489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Justyna Knopik</w:t>
            </w:r>
          </w:p>
        </w:tc>
        <w:tc>
          <w:tcPr>
            <w:tcW w:w="405" w:type="pct"/>
          </w:tcPr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40489D" w:rsidRDefault="0040489D" w:rsidP="0040489D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5" w:type="pct"/>
          </w:tcPr>
          <w:p w:rsidR="0040489D" w:rsidRDefault="0040489D" w:rsidP="0040489D">
            <w:pPr>
              <w:spacing w:line="26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7/3/2010</w:t>
            </w:r>
          </w:p>
        </w:tc>
      </w:tr>
      <w:tr w:rsidR="00830EA9" w:rsidTr="00D42A0C">
        <w:trPr>
          <w:trHeight w:val="885"/>
        </w:trPr>
        <w:tc>
          <w:tcPr>
            <w:tcW w:w="291" w:type="pct"/>
          </w:tcPr>
          <w:p w:rsidR="00830EA9" w:rsidRDefault="00830EA9" w:rsidP="00830EA9">
            <w:pPr>
              <w:spacing w:line="273" w:lineRule="exact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8</w:t>
            </w:r>
          </w:p>
        </w:tc>
        <w:tc>
          <w:tcPr>
            <w:tcW w:w="759" w:type="pct"/>
          </w:tcPr>
          <w:p w:rsidR="00830EA9" w:rsidRDefault="00830EA9" w:rsidP="00830EA9">
            <w:pPr>
              <w:spacing w:line="273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Chemia</w:t>
            </w:r>
          </w:p>
        </w:tc>
        <w:tc>
          <w:tcPr>
            <w:tcW w:w="1769" w:type="pct"/>
          </w:tcPr>
          <w:p w:rsidR="00830EA9" w:rsidRDefault="00830EA9" w:rsidP="00830EA9">
            <w:pPr>
              <w:spacing w:line="26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Chemia Nowej Ery.</w:t>
            </w:r>
          </w:p>
          <w:p w:rsidR="00830EA9" w:rsidRDefault="00830EA9" w:rsidP="00830EA9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 do chemii dla gimnazjum.</w:t>
            </w:r>
          </w:p>
        </w:tc>
        <w:tc>
          <w:tcPr>
            <w:tcW w:w="1061" w:type="pct"/>
          </w:tcPr>
          <w:p w:rsidR="00830EA9" w:rsidRDefault="00830EA9" w:rsidP="00830EA9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Jan Kulawik</w:t>
            </w:r>
          </w:p>
          <w:p w:rsidR="00830EA9" w:rsidRDefault="00830EA9" w:rsidP="00830EA9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Teresa Kulawik</w:t>
            </w:r>
          </w:p>
          <w:p w:rsidR="00830EA9" w:rsidRDefault="00830EA9" w:rsidP="00830EA9">
            <w:pPr>
              <w:spacing w:line="268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Maria Litwin</w:t>
            </w:r>
          </w:p>
        </w:tc>
        <w:tc>
          <w:tcPr>
            <w:tcW w:w="405" w:type="pct"/>
          </w:tcPr>
          <w:p w:rsidR="00830EA9" w:rsidRDefault="00830EA9" w:rsidP="00830EA9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830EA9" w:rsidRDefault="00830EA9" w:rsidP="00830E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49/1/2009</w:t>
            </w:r>
          </w:p>
        </w:tc>
      </w:tr>
      <w:tr w:rsidR="00830EA9" w:rsidTr="00D42A0C">
        <w:trPr>
          <w:trHeight w:val="2085"/>
        </w:trPr>
        <w:tc>
          <w:tcPr>
            <w:tcW w:w="291" w:type="pct"/>
          </w:tcPr>
          <w:p w:rsidR="00830EA9" w:rsidRDefault="00830EA9" w:rsidP="001F533F">
            <w:pPr>
              <w:spacing w:line="0" w:lineRule="atLeast"/>
              <w:ind w:right="3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9</w:t>
            </w:r>
          </w:p>
        </w:tc>
        <w:tc>
          <w:tcPr>
            <w:tcW w:w="759" w:type="pct"/>
          </w:tcPr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Fizyka</w:t>
            </w:r>
          </w:p>
        </w:tc>
        <w:tc>
          <w:tcPr>
            <w:tcW w:w="1769" w:type="pct"/>
          </w:tcPr>
          <w:p w:rsidR="00830EA9" w:rsidRDefault="00830EA9" w:rsidP="001F5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Spotkanie z fizyką . Podręcznik dla gimnazjum .</w:t>
            </w:r>
          </w:p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Część 3.</w:t>
            </w:r>
          </w:p>
          <w:p w:rsidR="00830EA9" w:rsidRDefault="00830EA9" w:rsidP="00830EA9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Spotkanie z fizyką . Podręcznik dla gimnazjum Część 4 .</w:t>
            </w:r>
          </w:p>
          <w:p w:rsidR="00830EA9" w:rsidRDefault="00830EA9" w:rsidP="001F5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Nowa Era Sp. z o.o.</w:t>
            </w:r>
          </w:p>
        </w:tc>
        <w:tc>
          <w:tcPr>
            <w:tcW w:w="1061" w:type="pct"/>
          </w:tcPr>
          <w:p w:rsidR="00830EA9" w:rsidRDefault="00830EA9" w:rsidP="001F533F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Grażyna Francuz-Ornat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Teresa Kulawik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Maria Nawrotny -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Różańska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Grażyna Francuz-Ornat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Teresa Kulawik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Maria Nawrotny -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Różańska</w:t>
            </w:r>
          </w:p>
        </w:tc>
        <w:tc>
          <w:tcPr>
            <w:tcW w:w="405" w:type="pct"/>
          </w:tcPr>
          <w:p w:rsidR="00830EA9" w:rsidRDefault="00830EA9" w:rsidP="001F533F">
            <w:pPr>
              <w:spacing w:line="267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830EA9" w:rsidRDefault="00830EA9" w:rsidP="001F533F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93/3/2010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</w:p>
          <w:p w:rsidR="00830EA9" w:rsidRDefault="00830EA9" w:rsidP="00830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93/4/2011</w:t>
            </w:r>
          </w:p>
        </w:tc>
      </w:tr>
      <w:tr w:rsidR="00830EA9" w:rsidTr="009B509C">
        <w:trPr>
          <w:trHeight w:val="1049"/>
        </w:trPr>
        <w:tc>
          <w:tcPr>
            <w:tcW w:w="291" w:type="pct"/>
          </w:tcPr>
          <w:p w:rsidR="00830EA9" w:rsidRDefault="00830EA9" w:rsidP="001F533F">
            <w:pPr>
              <w:spacing w:line="271" w:lineRule="exact"/>
              <w:ind w:right="14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10</w:t>
            </w:r>
          </w:p>
        </w:tc>
        <w:tc>
          <w:tcPr>
            <w:tcW w:w="759" w:type="pct"/>
          </w:tcPr>
          <w:p w:rsidR="00830EA9" w:rsidRDefault="00830EA9" w:rsidP="001F533F">
            <w:pPr>
              <w:spacing w:line="271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Matematyka</w:t>
            </w:r>
          </w:p>
        </w:tc>
        <w:tc>
          <w:tcPr>
            <w:tcW w:w="1769" w:type="pct"/>
          </w:tcPr>
          <w:p w:rsidR="00830EA9" w:rsidRDefault="00830EA9" w:rsidP="001F5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Matematyka 3. Podręcznik do gimnazjum. GWO</w:t>
            </w:r>
          </w:p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Matematyka z plusem.</w:t>
            </w:r>
          </w:p>
          <w:p w:rsidR="00830EA9" w:rsidRDefault="00830EA9" w:rsidP="001F533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Zbiór zadań.</w:t>
            </w:r>
          </w:p>
        </w:tc>
        <w:tc>
          <w:tcPr>
            <w:tcW w:w="1061" w:type="pct"/>
          </w:tcPr>
          <w:p w:rsidR="00830EA9" w:rsidRDefault="00830EA9" w:rsidP="001F533F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Red. Małgorzata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Dobrowolska</w:t>
            </w:r>
          </w:p>
        </w:tc>
        <w:tc>
          <w:tcPr>
            <w:tcW w:w="405" w:type="pct"/>
          </w:tcPr>
          <w:p w:rsidR="00830EA9" w:rsidRDefault="00830EA9" w:rsidP="001F533F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830EA9" w:rsidRDefault="00830EA9" w:rsidP="001F533F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168/1/2015</w:t>
            </w:r>
          </w:p>
        </w:tc>
      </w:tr>
      <w:tr w:rsidR="00830EA9" w:rsidTr="00D42A0C">
        <w:trPr>
          <w:trHeight w:val="2085"/>
        </w:trPr>
        <w:tc>
          <w:tcPr>
            <w:tcW w:w="291" w:type="pct"/>
          </w:tcPr>
          <w:p w:rsidR="00830EA9" w:rsidRDefault="00830EA9" w:rsidP="00830EA9">
            <w:pPr>
              <w:spacing w:line="0" w:lineRule="atLeast"/>
              <w:ind w:right="14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759" w:type="pct"/>
          </w:tcPr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Wychowanie</w:t>
            </w:r>
          </w:p>
          <w:p w:rsidR="00830EA9" w:rsidRDefault="00830EA9" w:rsidP="001F533F">
            <w:pPr>
              <w:spacing w:line="264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fizyczne</w:t>
            </w:r>
          </w:p>
        </w:tc>
        <w:tc>
          <w:tcPr>
            <w:tcW w:w="1769" w:type="pct"/>
          </w:tcPr>
          <w:p w:rsidR="00830EA9" w:rsidRPr="00752220" w:rsidRDefault="00830EA9" w:rsidP="00830EA9">
            <w:pPr>
              <w:spacing w:line="0" w:lineRule="atLeast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Symbol" w:eastAsia="Symbol" w:hAnsi="Symbol"/>
                <w:sz w:val="24"/>
              </w:rPr>
              <w:t></w:t>
            </w:r>
            <w:r>
              <w:rPr>
                <w:rFonts w:ascii="Times New Roman" w:eastAsia="Times New Roman" w:hAnsi="Times New Roman"/>
                <w:sz w:val="24"/>
              </w:rPr>
              <w:t>biała koszulka bawełniana</w:t>
            </w:r>
          </w:p>
          <w:p w:rsidR="00830EA9" w:rsidRDefault="00830EA9" w:rsidP="00830E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ciemne spodnie sportowe (granatowe lub czarne)</w:t>
            </w:r>
          </w:p>
          <w:p w:rsidR="00830EA9" w:rsidRPr="00752220" w:rsidRDefault="00830EA9" w:rsidP="00830EA9">
            <w:pPr>
              <w:numPr>
                <w:ilvl w:val="0"/>
                <w:numId w:val="1"/>
              </w:numPr>
              <w:spacing w:line="293" w:lineRule="exact"/>
              <w:ind w:left="320"/>
              <w:rPr>
                <w:rFonts w:ascii="Symbol" w:eastAsia="Symbol" w:hAnsi="Symbo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białe skarpety</w:t>
            </w:r>
          </w:p>
          <w:p w:rsidR="00830EA9" w:rsidRDefault="00830EA9" w:rsidP="00830EA9">
            <w:pPr>
              <w:spacing w:line="29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obuwie sportowe na jasnym spodzie</w:t>
            </w:r>
          </w:p>
        </w:tc>
        <w:tc>
          <w:tcPr>
            <w:tcW w:w="1061" w:type="pct"/>
          </w:tcPr>
          <w:p w:rsidR="00830EA9" w:rsidRDefault="00830EA9" w:rsidP="001F53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5" w:type="pct"/>
          </w:tcPr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830EA9" w:rsidRDefault="00830EA9" w:rsidP="001F533F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EA9" w:rsidTr="00D42A0C">
        <w:trPr>
          <w:trHeight w:val="2085"/>
        </w:trPr>
        <w:tc>
          <w:tcPr>
            <w:tcW w:w="291" w:type="pct"/>
          </w:tcPr>
          <w:p w:rsidR="00830EA9" w:rsidRDefault="00830EA9" w:rsidP="001F533F">
            <w:pPr>
              <w:spacing w:line="270" w:lineRule="exact"/>
              <w:ind w:right="14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lastRenderedPageBreak/>
              <w:t>12</w:t>
            </w:r>
          </w:p>
        </w:tc>
        <w:tc>
          <w:tcPr>
            <w:tcW w:w="759" w:type="pct"/>
          </w:tcPr>
          <w:p w:rsidR="00830EA9" w:rsidRDefault="00830EA9" w:rsidP="001F533F">
            <w:pPr>
              <w:spacing w:line="270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Edukacja dla</w:t>
            </w:r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bezpieczeństwa</w:t>
            </w:r>
          </w:p>
        </w:tc>
        <w:tc>
          <w:tcPr>
            <w:tcW w:w="1769" w:type="pct"/>
          </w:tcPr>
          <w:p w:rsidR="00830EA9" w:rsidRDefault="00830EA9" w:rsidP="001F533F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Edukacja dla bezpieczeństwa.</w:t>
            </w:r>
          </w:p>
          <w:p w:rsidR="00830EA9" w:rsidRDefault="00830EA9" w:rsidP="001F533F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Podręcznik dla gimnazjum.</w:t>
            </w:r>
          </w:p>
          <w:p w:rsidR="00830EA9" w:rsidRDefault="00830EA9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Edukacja dla bezpieczeństwa. Zeszyt ćwiczeń.</w:t>
            </w:r>
          </w:p>
        </w:tc>
        <w:tc>
          <w:tcPr>
            <w:tcW w:w="1061" w:type="pct"/>
          </w:tcPr>
          <w:p w:rsidR="00830EA9" w:rsidRDefault="00830EA9" w:rsidP="001F533F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Mieczysław Borowiecki</w:t>
            </w:r>
          </w:p>
          <w:p w:rsidR="00830EA9" w:rsidRDefault="00830EA9" w:rsidP="001F533F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Zbigniew Pytasz</w:t>
            </w:r>
          </w:p>
          <w:p w:rsidR="00830EA9" w:rsidRDefault="00830EA9" w:rsidP="001F533F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Edward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Rygała</w:t>
            </w:r>
            <w:proofErr w:type="spellEnd"/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Lauk</w:t>
            </w:r>
            <w:proofErr w:type="spellEnd"/>
          </w:p>
          <w:p w:rsidR="00830EA9" w:rsidRDefault="00830EA9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Anna Przybył</w:t>
            </w:r>
          </w:p>
        </w:tc>
        <w:tc>
          <w:tcPr>
            <w:tcW w:w="405" w:type="pct"/>
          </w:tcPr>
          <w:p w:rsidR="00830EA9" w:rsidRDefault="00830EA9" w:rsidP="001F533F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830EA9" w:rsidRDefault="00830EA9" w:rsidP="001F533F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193/2009</w:t>
            </w:r>
          </w:p>
        </w:tc>
      </w:tr>
      <w:tr w:rsidR="000908C8" w:rsidTr="00D42A0C">
        <w:trPr>
          <w:trHeight w:val="2085"/>
        </w:trPr>
        <w:tc>
          <w:tcPr>
            <w:tcW w:w="291" w:type="pct"/>
          </w:tcPr>
          <w:p w:rsidR="000908C8" w:rsidRDefault="000908C8" w:rsidP="001F533F">
            <w:pPr>
              <w:spacing w:line="273" w:lineRule="exact"/>
              <w:ind w:right="14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13</w:t>
            </w:r>
          </w:p>
        </w:tc>
        <w:tc>
          <w:tcPr>
            <w:tcW w:w="759" w:type="pct"/>
          </w:tcPr>
          <w:p w:rsidR="000908C8" w:rsidRDefault="000908C8" w:rsidP="001F533F">
            <w:pPr>
              <w:spacing w:line="273" w:lineRule="exac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Zajęcia</w:t>
            </w:r>
          </w:p>
          <w:p w:rsidR="000908C8" w:rsidRDefault="000908C8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techniczne</w:t>
            </w:r>
          </w:p>
        </w:tc>
        <w:tc>
          <w:tcPr>
            <w:tcW w:w="1769" w:type="pct"/>
          </w:tcPr>
          <w:p w:rsidR="000908C8" w:rsidRDefault="000908C8" w:rsidP="001F533F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Technika w praktyce. Podręcznik z ćwiczeniami do zajęć</w:t>
            </w:r>
          </w:p>
          <w:p w:rsidR="000908C8" w:rsidRDefault="000908C8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technicznych dla klas 1-3 gimnazjum. Zajęcia krawieckie.</w:t>
            </w:r>
          </w:p>
          <w:p w:rsidR="000908C8" w:rsidRDefault="000908C8" w:rsidP="001F533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Wydawnictwo Nowa Era Sp. z o.o.</w:t>
            </w:r>
          </w:p>
        </w:tc>
        <w:tc>
          <w:tcPr>
            <w:tcW w:w="1061" w:type="pct"/>
          </w:tcPr>
          <w:p w:rsidR="000908C8" w:rsidRDefault="000908C8" w:rsidP="001F533F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Elżbieta Krzyżanowska</w:t>
            </w:r>
          </w:p>
          <w:p w:rsidR="000908C8" w:rsidRDefault="000908C8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Ilczuk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 Gumowska</w:t>
            </w:r>
          </w:p>
          <w:p w:rsidR="000908C8" w:rsidRDefault="000908C8" w:rsidP="001F533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Uljasz</w:t>
            </w:r>
            <w:proofErr w:type="spellEnd"/>
          </w:p>
        </w:tc>
        <w:tc>
          <w:tcPr>
            <w:tcW w:w="405" w:type="pct"/>
          </w:tcPr>
          <w:p w:rsidR="000908C8" w:rsidRDefault="000908C8" w:rsidP="001F533F">
            <w:pPr>
              <w:spacing w:line="26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kl. 3</w:t>
            </w:r>
          </w:p>
        </w:tc>
        <w:tc>
          <w:tcPr>
            <w:tcW w:w="715" w:type="pct"/>
          </w:tcPr>
          <w:p w:rsidR="000908C8" w:rsidRDefault="000908C8" w:rsidP="001F533F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196/4/2010</w:t>
            </w:r>
          </w:p>
        </w:tc>
      </w:tr>
    </w:tbl>
    <w:p w:rsidR="00E62B2D" w:rsidRDefault="00E62B2D"/>
    <w:sectPr w:rsidR="00E62B2D" w:rsidSect="00240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AA" w:rsidRDefault="007547AA" w:rsidP="000908C8">
      <w:pPr>
        <w:spacing w:after="0" w:line="240" w:lineRule="auto"/>
      </w:pPr>
      <w:r>
        <w:separator/>
      </w:r>
    </w:p>
  </w:endnote>
  <w:endnote w:type="continuationSeparator" w:id="0">
    <w:p w:rsidR="007547AA" w:rsidRDefault="007547AA" w:rsidP="0009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C8" w:rsidRDefault="000908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914174"/>
      <w:docPartObj>
        <w:docPartGallery w:val="Page Numbers (Bottom of Page)"/>
        <w:docPartUnique/>
      </w:docPartObj>
    </w:sdtPr>
    <w:sdtEndPr/>
    <w:sdtContent>
      <w:p w:rsidR="000908C8" w:rsidRDefault="000908C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616">
          <w:rPr>
            <w:noProof/>
          </w:rPr>
          <w:t>1</w:t>
        </w:r>
        <w:r>
          <w:fldChar w:fldCharType="end"/>
        </w:r>
      </w:p>
    </w:sdtContent>
  </w:sdt>
  <w:p w:rsidR="000908C8" w:rsidRDefault="000908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C8" w:rsidRDefault="00090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AA" w:rsidRDefault="007547AA" w:rsidP="000908C8">
      <w:pPr>
        <w:spacing w:after="0" w:line="240" w:lineRule="auto"/>
      </w:pPr>
      <w:r>
        <w:separator/>
      </w:r>
    </w:p>
  </w:footnote>
  <w:footnote w:type="continuationSeparator" w:id="0">
    <w:p w:rsidR="007547AA" w:rsidRDefault="007547AA" w:rsidP="0009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C8" w:rsidRDefault="000908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C8" w:rsidRPr="000908C8" w:rsidRDefault="000908C8" w:rsidP="000908C8">
    <w:pPr>
      <w:pStyle w:val="Nagwek"/>
      <w:jc w:val="center"/>
      <w:rPr>
        <w:sz w:val="28"/>
        <w:szCs w:val="28"/>
      </w:rPr>
    </w:pPr>
    <w:r w:rsidRPr="000908C8">
      <w:rPr>
        <w:sz w:val="28"/>
        <w:szCs w:val="28"/>
      </w:rPr>
      <w:t>Wykaz podręczników do klasy 3 gimnazjum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C8" w:rsidRDefault="00090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625"/>
    <w:multiLevelType w:val="hybridMultilevel"/>
    <w:tmpl w:val="2088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12"/>
    <w:rsid w:val="000908C8"/>
    <w:rsid w:val="00240412"/>
    <w:rsid w:val="0040489D"/>
    <w:rsid w:val="0050698C"/>
    <w:rsid w:val="007547AA"/>
    <w:rsid w:val="007B7616"/>
    <w:rsid w:val="00830EA9"/>
    <w:rsid w:val="00851418"/>
    <w:rsid w:val="009B509C"/>
    <w:rsid w:val="00D42A0C"/>
    <w:rsid w:val="00E62B2D"/>
    <w:rsid w:val="00F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8C8"/>
  </w:style>
  <w:style w:type="paragraph" w:styleId="Stopka">
    <w:name w:val="footer"/>
    <w:basedOn w:val="Normalny"/>
    <w:link w:val="StopkaZnak"/>
    <w:uiPriority w:val="99"/>
    <w:unhideWhenUsed/>
    <w:rsid w:val="0009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8C8"/>
  </w:style>
  <w:style w:type="paragraph" w:styleId="Tekstdymka">
    <w:name w:val="Balloon Text"/>
    <w:basedOn w:val="Normalny"/>
    <w:link w:val="TekstdymkaZnak"/>
    <w:uiPriority w:val="99"/>
    <w:semiHidden/>
    <w:unhideWhenUsed/>
    <w:rsid w:val="00D4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8C8"/>
  </w:style>
  <w:style w:type="paragraph" w:styleId="Stopka">
    <w:name w:val="footer"/>
    <w:basedOn w:val="Normalny"/>
    <w:link w:val="StopkaZnak"/>
    <w:uiPriority w:val="99"/>
    <w:unhideWhenUsed/>
    <w:rsid w:val="0009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8C8"/>
  </w:style>
  <w:style w:type="paragraph" w:styleId="Tekstdymka">
    <w:name w:val="Balloon Text"/>
    <w:basedOn w:val="Normalny"/>
    <w:link w:val="TekstdymkaZnak"/>
    <w:uiPriority w:val="99"/>
    <w:semiHidden/>
    <w:unhideWhenUsed/>
    <w:rsid w:val="00D4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&#380;e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37E3D0-5FFD-40AD-962B-2C87DC9BC92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cp:lastPrinted>2018-07-10T11:29:00Z</cp:lastPrinted>
  <dcterms:created xsi:type="dcterms:W3CDTF">2018-07-11T12:16:00Z</dcterms:created>
  <dcterms:modified xsi:type="dcterms:W3CDTF">2018-07-11T12:16:00Z</dcterms:modified>
</cp:coreProperties>
</file>